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6CA1" w14:textId="2863CFC8" w:rsidR="00977EDD" w:rsidRDefault="00977EDD" w:rsidP="00977EDD">
      <w:pPr>
        <w:jc w:val="center"/>
        <w:rPr>
          <w:sz w:val="40"/>
          <w:szCs w:val="40"/>
        </w:rPr>
      </w:pPr>
      <w:r w:rsidRPr="002E31D6">
        <w:rPr>
          <w:sz w:val="40"/>
          <w:szCs w:val="40"/>
        </w:rPr>
        <w:t>Immingham Town Council</w:t>
      </w:r>
    </w:p>
    <w:p w14:paraId="551D0009" w14:textId="4F3CD70A" w:rsidR="00977EDD" w:rsidRPr="00977EDD" w:rsidRDefault="00977EDD" w:rsidP="00977EDD">
      <w:pPr>
        <w:jc w:val="center"/>
        <w:rPr>
          <w:sz w:val="40"/>
          <w:szCs w:val="40"/>
          <w:u w:val="single"/>
        </w:rPr>
      </w:pPr>
      <w:r w:rsidRPr="00977EDD">
        <w:rPr>
          <w:sz w:val="40"/>
          <w:szCs w:val="40"/>
          <w:u w:val="single"/>
        </w:rPr>
        <w:t>Cemetery Charges from 1</w:t>
      </w:r>
      <w:r w:rsidRPr="00977EDD">
        <w:rPr>
          <w:sz w:val="40"/>
          <w:szCs w:val="40"/>
          <w:u w:val="single"/>
          <w:vertAlign w:val="superscript"/>
        </w:rPr>
        <w:t>st</w:t>
      </w:r>
      <w:r w:rsidRPr="00977EDD">
        <w:rPr>
          <w:sz w:val="40"/>
          <w:szCs w:val="40"/>
          <w:u w:val="single"/>
        </w:rPr>
        <w:t xml:space="preserve"> April 2020</w:t>
      </w:r>
    </w:p>
    <w:p w14:paraId="4948570E" w14:textId="77777777" w:rsidR="00977EDD" w:rsidRDefault="00977EDD" w:rsidP="00977ED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31D6">
        <w:rPr>
          <w:b/>
          <w:sz w:val="24"/>
          <w:szCs w:val="24"/>
        </w:rPr>
        <w:t xml:space="preserve">Resident                      </w:t>
      </w:r>
      <w:proofErr w:type="gramStart"/>
      <w:r w:rsidRPr="002E31D6">
        <w:rPr>
          <w:b/>
          <w:sz w:val="24"/>
          <w:szCs w:val="24"/>
        </w:rPr>
        <w:t>Non Resident</w:t>
      </w:r>
      <w:proofErr w:type="gramEnd"/>
    </w:p>
    <w:p w14:paraId="7740A320" w14:textId="738EBEFD" w:rsidR="00977EDD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Burial Rights (50 Year deed)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£4</w:t>
      </w:r>
      <w:r>
        <w:rPr>
          <w:sz w:val="28"/>
          <w:szCs w:val="28"/>
        </w:rPr>
        <w:t>6</w:t>
      </w:r>
      <w:r w:rsidR="00405D1A">
        <w:rPr>
          <w:sz w:val="28"/>
          <w:szCs w:val="28"/>
        </w:rPr>
        <w:t>5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>
        <w:rPr>
          <w:sz w:val="28"/>
          <w:szCs w:val="28"/>
        </w:rPr>
        <w:t>9</w:t>
      </w:r>
      <w:r w:rsidR="00405D1A">
        <w:rPr>
          <w:sz w:val="28"/>
          <w:szCs w:val="28"/>
        </w:rPr>
        <w:t>27</w:t>
      </w:r>
      <w:r w:rsidRPr="006E21B8">
        <w:rPr>
          <w:sz w:val="28"/>
          <w:szCs w:val="28"/>
        </w:rPr>
        <w:t>.00</w:t>
      </w:r>
    </w:p>
    <w:p w14:paraId="05BF0A2D" w14:textId="2F397D15" w:rsidR="00977EDD" w:rsidRPr="006E21B8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Burial Rights (</w:t>
      </w:r>
      <w:r>
        <w:rPr>
          <w:sz w:val="28"/>
          <w:szCs w:val="28"/>
        </w:rPr>
        <w:t>99</w:t>
      </w:r>
      <w:r w:rsidRPr="006E21B8">
        <w:rPr>
          <w:sz w:val="28"/>
          <w:szCs w:val="28"/>
        </w:rPr>
        <w:t xml:space="preserve"> Year deed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£69</w:t>
      </w:r>
      <w:r w:rsidR="00405D1A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£13</w:t>
      </w:r>
      <w:r w:rsidR="00405D1A">
        <w:rPr>
          <w:sz w:val="28"/>
          <w:szCs w:val="28"/>
        </w:rPr>
        <w:t>90</w:t>
      </w:r>
      <w:r>
        <w:rPr>
          <w:sz w:val="28"/>
          <w:szCs w:val="28"/>
        </w:rPr>
        <w:t>.00</w:t>
      </w:r>
    </w:p>
    <w:p w14:paraId="0CF60418" w14:textId="76EDF8E4" w:rsidR="00977EDD" w:rsidRPr="006E21B8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Cemetery Fee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>
        <w:rPr>
          <w:sz w:val="28"/>
          <w:szCs w:val="28"/>
        </w:rPr>
        <w:t>21</w:t>
      </w:r>
      <w:r w:rsidR="00405D1A">
        <w:rPr>
          <w:sz w:val="28"/>
          <w:szCs w:val="28"/>
        </w:rPr>
        <w:t>7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>
        <w:rPr>
          <w:sz w:val="28"/>
          <w:szCs w:val="28"/>
        </w:rPr>
        <w:t>4</w:t>
      </w:r>
      <w:r w:rsidR="00405D1A">
        <w:rPr>
          <w:sz w:val="28"/>
          <w:szCs w:val="28"/>
        </w:rPr>
        <w:t>32</w:t>
      </w:r>
      <w:r w:rsidRPr="006E21B8">
        <w:rPr>
          <w:sz w:val="28"/>
          <w:szCs w:val="28"/>
        </w:rPr>
        <w:t>.00</w:t>
      </w:r>
    </w:p>
    <w:p w14:paraId="5507B27B" w14:textId="77777777" w:rsidR="00977EDD" w:rsidRPr="006E21B8" w:rsidRDefault="00977EDD" w:rsidP="00977EDD">
      <w:pPr>
        <w:rPr>
          <w:sz w:val="16"/>
          <w:szCs w:val="16"/>
        </w:rPr>
      </w:pPr>
    </w:p>
    <w:p w14:paraId="23570781" w14:textId="11B97BBB" w:rsidR="00977EDD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Cremated Remains (</w:t>
      </w:r>
      <w:proofErr w:type="gramStart"/>
      <w:r w:rsidRPr="006E21B8">
        <w:rPr>
          <w:sz w:val="28"/>
          <w:szCs w:val="28"/>
        </w:rPr>
        <w:t>50 year</w:t>
      </w:r>
      <w:proofErr w:type="gramEnd"/>
      <w:r w:rsidRPr="006E21B8">
        <w:rPr>
          <w:sz w:val="28"/>
          <w:szCs w:val="28"/>
        </w:rPr>
        <w:t xml:space="preserve"> deed)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>
        <w:rPr>
          <w:sz w:val="28"/>
          <w:szCs w:val="28"/>
        </w:rPr>
        <w:t>26</w:t>
      </w:r>
      <w:r w:rsidR="00405D1A">
        <w:rPr>
          <w:sz w:val="28"/>
          <w:szCs w:val="28"/>
        </w:rPr>
        <w:t>8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£53</w:t>
      </w:r>
      <w:r w:rsidR="00405D1A">
        <w:rPr>
          <w:sz w:val="28"/>
          <w:szCs w:val="28"/>
        </w:rPr>
        <w:t>5</w:t>
      </w:r>
      <w:r w:rsidRPr="006E21B8">
        <w:rPr>
          <w:sz w:val="28"/>
          <w:szCs w:val="28"/>
        </w:rPr>
        <w:t>.00</w:t>
      </w:r>
    </w:p>
    <w:p w14:paraId="5CC7AC24" w14:textId="7FE74027" w:rsidR="00977EDD" w:rsidRPr="006E21B8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Cremated Remains (</w:t>
      </w:r>
      <w:r>
        <w:rPr>
          <w:sz w:val="28"/>
          <w:szCs w:val="28"/>
        </w:rPr>
        <w:t>99</w:t>
      </w:r>
      <w:r w:rsidRPr="006E21B8">
        <w:rPr>
          <w:sz w:val="28"/>
          <w:szCs w:val="28"/>
        </w:rPr>
        <w:t xml:space="preserve"> Year deed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405D1A">
        <w:rPr>
          <w:sz w:val="28"/>
          <w:szCs w:val="28"/>
        </w:rPr>
        <w:t>402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405D1A">
        <w:rPr>
          <w:sz w:val="28"/>
          <w:szCs w:val="28"/>
        </w:rPr>
        <w:t>803</w:t>
      </w:r>
      <w:r>
        <w:rPr>
          <w:sz w:val="28"/>
          <w:szCs w:val="28"/>
        </w:rPr>
        <w:t>.00</w:t>
      </w:r>
    </w:p>
    <w:p w14:paraId="7323B778" w14:textId="17ECC6FA" w:rsidR="00977EDD" w:rsidRPr="006E21B8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Cemetery Fee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£1</w:t>
      </w:r>
      <w:r>
        <w:rPr>
          <w:sz w:val="28"/>
          <w:szCs w:val="28"/>
        </w:rPr>
        <w:t>5</w:t>
      </w:r>
      <w:r w:rsidR="00405D1A">
        <w:rPr>
          <w:sz w:val="28"/>
          <w:szCs w:val="28"/>
        </w:rPr>
        <w:t>7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>
        <w:rPr>
          <w:sz w:val="28"/>
          <w:szCs w:val="28"/>
        </w:rPr>
        <w:t>30</w:t>
      </w:r>
      <w:r w:rsidR="00405D1A">
        <w:rPr>
          <w:sz w:val="28"/>
          <w:szCs w:val="28"/>
        </w:rPr>
        <w:t>9</w:t>
      </w:r>
      <w:r w:rsidRPr="006E21B8">
        <w:rPr>
          <w:sz w:val="28"/>
          <w:szCs w:val="28"/>
        </w:rPr>
        <w:t>.00</w:t>
      </w:r>
    </w:p>
    <w:p w14:paraId="3C4260FE" w14:textId="77777777" w:rsidR="00977EDD" w:rsidRDefault="00977EDD" w:rsidP="00977EDD">
      <w:pPr>
        <w:rPr>
          <w:sz w:val="28"/>
          <w:szCs w:val="28"/>
        </w:rPr>
      </w:pPr>
    </w:p>
    <w:p w14:paraId="598FC76A" w14:textId="407A8395" w:rsidR="00977EDD" w:rsidRPr="006E21B8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Permission to erect a Memorial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>
        <w:rPr>
          <w:sz w:val="28"/>
          <w:szCs w:val="28"/>
        </w:rPr>
        <w:t>23</w:t>
      </w:r>
      <w:r w:rsidR="00405D1A">
        <w:rPr>
          <w:sz w:val="28"/>
          <w:szCs w:val="28"/>
        </w:rPr>
        <w:t>7</w:t>
      </w:r>
      <w:r w:rsidRPr="006E21B8">
        <w:rPr>
          <w:sz w:val="28"/>
          <w:szCs w:val="28"/>
        </w:rPr>
        <w:t>.00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£</w:t>
      </w:r>
      <w:r>
        <w:rPr>
          <w:sz w:val="28"/>
          <w:szCs w:val="28"/>
        </w:rPr>
        <w:t>47</w:t>
      </w:r>
      <w:r w:rsidR="00405D1A">
        <w:rPr>
          <w:sz w:val="28"/>
          <w:szCs w:val="28"/>
        </w:rPr>
        <w:t>5</w:t>
      </w:r>
      <w:r w:rsidRPr="006E21B8">
        <w:rPr>
          <w:sz w:val="28"/>
          <w:szCs w:val="28"/>
        </w:rPr>
        <w:t>.00</w:t>
      </w:r>
    </w:p>
    <w:p w14:paraId="7BE210DC" w14:textId="77777777" w:rsidR="00977EDD" w:rsidRPr="006E21B8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Further Inscriptions</w:t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</w:r>
      <w:r w:rsidRPr="006E21B8">
        <w:rPr>
          <w:sz w:val="28"/>
          <w:szCs w:val="28"/>
        </w:rPr>
        <w:tab/>
        <w:t>No Charge</w:t>
      </w:r>
      <w:r w:rsidRPr="006E21B8">
        <w:rPr>
          <w:sz w:val="28"/>
          <w:szCs w:val="28"/>
        </w:rPr>
        <w:tab/>
      </w:r>
    </w:p>
    <w:p w14:paraId="2AADC295" w14:textId="77777777" w:rsidR="00977EDD" w:rsidRPr="006E21B8" w:rsidRDefault="00977EDD" w:rsidP="00977EDD">
      <w:pPr>
        <w:rPr>
          <w:sz w:val="28"/>
          <w:szCs w:val="28"/>
        </w:rPr>
      </w:pPr>
      <w:r w:rsidRPr="006E21B8">
        <w:rPr>
          <w:sz w:val="28"/>
          <w:szCs w:val="28"/>
        </w:rPr>
        <w:t>£5</w:t>
      </w:r>
      <w:r>
        <w:rPr>
          <w:sz w:val="28"/>
          <w:szCs w:val="28"/>
        </w:rPr>
        <w:t>5</w:t>
      </w:r>
      <w:r w:rsidRPr="006E21B8">
        <w:rPr>
          <w:sz w:val="28"/>
          <w:szCs w:val="28"/>
        </w:rPr>
        <w:t xml:space="preserve"> administration fee to add a name to the burial register</w:t>
      </w:r>
      <w:r>
        <w:rPr>
          <w:sz w:val="28"/>
          <w:szCs w:val="28"/>
        </w:rPr>
        <w:t>/transfer deed etc.</w:t>
      </w:r>
      <w:r w:rsidRPr="006E21B8">
        <w:rPr>
          <w:sz w:val="28"/>
          <w:szCs w:val="28"/>
        </w:rPr>
        <w:t xml:space="preserve"> </w:t>
      </w:r>
    </w:p>
    <w:p w14:paraId="44648F31" w14:textId="77777777" w:rsidR="00977EDD" w:rsidRDefault="00977EDD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77EDD" w:rsidSect="00977EDD">
      <w:pgSz w:w="16838" w:h="11906" w:orient="landscape"/>
      <w:pgMar w:top="709" w:right="1440" w:bottom="851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32"/>
    <w:rsid w:val="00117491"/>
    <w:rsid w:val="00286396"/>
    <w:rsid w:val="002E31D6"/>
    <w:rsid w:val="003179D7"/>
    <w:rsid w:val="00383206"/>
    <w:rsid w:val="00405D1A"/>
    <w:rsid w:val="00475AD8"/>
    <w:rsid w:val="004C7F2D"/>
    <w:rsid w:val="00571332"/>
    <w:rsid w:val="006E21B8"/>
    <w:rsid w:val="00890312"/>
    <w:rsid w:val="00977EDD"/>
    <w:rsid w:val="009A6A99"/>
    <w:rsid w:val="00A00B8E"/>
    <w:rsid w:val="00AF643F"/>
    <w:rsid w:val="00BE1D4C"/>
    <w:rsid w:val="00C977BB"/>
    <w:rsid w:val="00D6782B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4F63"/>
  <w15:chartTrackingRefBased/>
  <w15:docId w15:val="{068044C0-1E0E-4709-9FD3-BB7AACA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3AB8-515C-45EC-85AF-BD88E81B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2018-12-21T12:18:00Z</cp:lastPrinted>
  <dcterms:created xsi:type="dcterms:W3CDTF">2020-03-19T12:41:00Z</dcterms:created>
  <dcterms:modified xsi:type="dcterms:W3CDTF">2020-03-19T12:41:00Z</dcterms:modified>
</cp:coreProperties>
</file>